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039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835633" w14:paraId="394C4BFA" w14:textId="77777777" w:rsidTr="00835633">
        <w:trPr>
          <w:cantSplit/>
          <w:trHeight w:val="616"/>
          <w:tblHeader/>
        </w:trPr>
        <w:tc>
          <w:tcPr>
            <w:tcW w:w="89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C2D69B"/>
            <w:vAlign w:val="center"/>
          </w:tcPr>
          <w:p w14:paraId="1A4E4C81" w14:textId="77777777" w:rsidR="00835633" w:rsidRDefault="00835633" w:rsidP="00835633">
            <w:pPr>
              <w:ind w:left="175" w:right="20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Allegato 1</w:t>
            </w:r>
          </w:p>
          <w:p w14:paraId="26B6439B" w14:textId="60AAFA39" w:rsidR="00835633" w:rsidRDefault="00835633" w:rsidP="00835633">
            <w:pPr>
              <w:ind w:left="175" w:right="20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Manifestazione di interesse</w:t>
            </w:r>
          </w:p>
        </w:tc>
      </w:tr>
      <w:tr w:rsidR="00835633" w14:paraId="64B0AEFD" w14:textId="77777777" w:rsidTr="00835633">
        <w:trPr>
          <w:cantSplit/>
          <w:trHeight w:val="89"/>
          <w:tblHeader/>
        </w:trPr>
        <w:tc>
          <w:tcPr>
            <w:tcW w:w="8925" w:type="dxa"/>
            <w:tcBorders>
              <w:top w:val="single" w:sz="4" w:space="0" w:color="FFFFFF"/>
              <w:left w:val="nil"/>
              <w:bottom w:val="single" w:sz="4" w:space="0" w:color="C2D69B"/>
              <w:right w:val="nil"/>
            </w:tcBorders>
            <w:vAlign w:val="center"/>
          </w:tcPr>
          <w:p w14:paraId="3F0B9847" w14:textId="77777777" w:rsidR="00835633" w:rsidRDefault="00835633" w:rsidP="00835633">
            <w:pPr>
              <w:ind w:left="600" w:right="459"/>
              <w:jc w:val="center"/>
              <w:rPr>
                <w:b/>
                <w:sz w:val="24"/>
                <w:szCs w:val="24"/>
              </w:rPr>
            </w:pPr>
          </w:p>
          <w:p w14:paraId="3ADDA932" w14:textId="77777777" w:rsidR="00835633" w:rsidRDefault="00835633" w:rsidP="00835633">
            <w:pPr>
              <w:ind w:left="317" w:right="317"/>
              <w:jc w:val="center"/>
              <w:rPr>
                <w:b/>
                <w:sz w:val="10"/>
                <w:szCs w:val="10"/>
              </w:rPr>
            </w:pPr>
          </w:p>
        </w:tc>
      </w:tr>
      <w:tr w:rsidR="00835633" w14:paraId="51CCB183" w14:textId="77777777" w:rsidTr="00835633">
        <w:trPr>
          <w:cantSplit/>
          <w:trHeight w:val="792"/>
          <w:tblHeader/>
        </w:trPr>
        <w:tc>
          <w:tcPr>
            <w:tcW w:w="89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</w:tcPr>
          <w:p w14:paraId="69361938" w14:textId="77777777" w:rsidR="00835633" w:rsidRDefault="00835633" w:rsidP="00835633">
            <w:pPr>
              <w:ind w:left="176" w:right="176"/>
              <w:jc w:val="center"/>
            </w:pPr>
            <w:r>
              <w:rPr>
                <w:rFonts w:ascii="Calibri" w:eastAsia="Calibri" w:hAnsi="Calibri" w:cs="Calibri"/>
              </w:rPr>
              <w:t>AMBITO TEMATICO</w:t>
            </w:r>
          </w:p>
          <w:p w14:paraId="5B72561B" w14:textId="77777777" w:rsidR="00835633" w:rsidRDefault="00835633" w:rsidP="00835633">
            <w:pPr>
              <w:ind w:left="176" w:right="176"/>
              <w:jc w:val="center"/>
            </w:pPr>
            <w:r>
              <w:rPr>
                <w:rFonts w:ascii="Calibri" w:eastAsia="Calibri" w:hAnsi="Calibri" w:cs="Calibri"/>
              </w:rPr>
              <w:t>Sviluppo e innovazione della filiera e dei sistemi produttivi locali</w:t>
            </w:r>
          </w:p>
          <w:p w14:paraId="4C5E1EB4" w14:textId="77777777" w:rsidR="00835633" w:rsidRDefault="00835633" w:rsidP="00835633">
            <w:pPr>
              <w:ind w:left="176" w:right="176"/>
              <w:jc w:val="center"/>
            </w:pPr>
            <w:r>
              <w:rPr>
                <w:rFonts w:ascii="Calibri" w:eastAsia="Calibri" w:hAnsi="Calibri" w:cs="Calibri"/>
              </w:rPr>
              <w:t>(agroalimentari, artigianali e manifatturieri)</w:t>
            </w:r>
          </w:p>
        </w:tc>
      </w:tr>
      <w:tr w:rsidR="00835633" w14:paraId="2FDFD943" w14:textId="77777777" w:rsidTr="00835633">
        <w:trPr>
          <w:cantSplit/>
          <w:trHeight w:val="560"/>
          <w:tblHeader/>
        </w:trPr>
        <w:tc>
          <w:tcPr>
            <w:tcW w:w="89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</w:tcPr>
          <w:p w14:paraId="34C2CB6D" w14:textId="77777777" w:rsidR="00835633" w:rsidRDefault="00835633" w:rsidP="00835633">
            <w:pPr>
              <w:ind w:left="317" w:right="317"/>
              <w:jc w:val="center"/>
              <w:rPr>
                <w:sz w:val="26"/>
                <w:szCs w:val="26"/>
              </w:rPr>
            </w:pPr>
          </w:p>
          <w:p w14:paraId="3002F076" w14:textId="77777777" w:rsidR="00835633" w:rsidRDefault="00835633" w:rsidP="00835633">
            <w:pPr>
              <w:ind w:left="317" w:right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MISURA 19.2 </w:t>
            </w:r>
          </w:p>
          <w:p w14:paraId="7BCFACDD" w14:textId="77777777" w:rsidR="00835633" w:rsidRDefault="00835633" w:rsidP="00835633">
            <w:pPr>
              <w:ind w:left="317" w:right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PSL “Verso il </w:t>
            </w:r>
            <w:proofErr w:type="spellStart"/>
            <w:r>
              <w:rPr>
                <w:sz w:val="26"/>
                <w:szCs w:val="26"/>
              </w:rPr>
              <w:t>Bio</w:t>
            </w:r>
            <w:proofErr w:type="spellEnd"/>
            <w:r>
              <w:rPr>
                <w:sz w:val="26"/>
                <w:szCs w:val="26"/>
              </w:rPr>
              <w:t xml:space="preserve"> territorio intelligente, inclusivo e ospitale”</w:t>
            </w:r>
          </w:p>
          <w:p w14:paraId="69279DDB" w14:textId="77777777" w:rsidR="00835633" w:rsidRDefault="00835633" w:rsidP="00835633">
            <w:pPr>
              <w:ind w:left="317" w:right="317"/>
              <w:jc w:val="center"/>
              <w:rPr>
                <w:sz w:val="26"/>
                <w:szCs w:val="26"/>
              </w:rPr>
            </w:pPr>
          </w:p>
        </w:tc>
      </w:tr>
      <w:tr w:rsidR="00835633" w14:paraId="1B15C9F1" w14:textId="77777777" w:rsidTr="00835633">
        <w:trPr>
          <w:cantSplit/>
          <w:trHeight w:val="1177"/>
          <w:tblHeader/>
        </w:trPr>
        <w:tc>
          <w:tcPr>
            <w:tcW w:w="89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</w:tcPr>
          <w:p w14:paraId="399EBF19" w14:textId="77777777" w:rsidR="00835633" w:rsidRDefault="00835633" w:rsidP="008356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4E029B2" wp14:editId="16AC6031">
                  <wp:extent cx="1111250" cy="1122252"/>
                  <wp:effectExtent l="0" t="0" r="0" b="0"/>
                  <wp:docPr id="2" name="image1.png" descr="Immagine che contiene Elementi grafici, Carattere, logo, grafica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mmagine che contiene Elementi grafici, Carattere, logo, grafica&#10;&#10;Descrizione generat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11222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16012B" w14:textId="77777777" w:rsidR="00835633" w:rsidRDefault="00835633" w:rsidP="00835633">
            <w:pPr>
              <w:ind w:left="600" w:right="459"/>
              <w:jc w:val="center"/>
              <w:rPr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AZIONE 19.2.7</w:t>
            </w:r>
          </w:p>
          <w:p w14:paraId="5937955A" w14:textId="77777777" w:rsidR="00835633" w:rsidRDefault="00835633" w:rsidP="00835633">
            <w:pPr>
              <w:ind w:left="142" w:right="94"/>
              <w:jc w:val="center"/>
              <w:rPr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Creazione e sviluppo del L.I.T. - Laboratorio di</w:t>
            </w:r>
          </w:p>
          <w:p w14:paraId="44698984" w14:textId="48D9A4A3" w:rsidR="00835633" w:rsidRDefault="00835633" w:rsidP="00835633">
            <w:pPr>
              <w:ind w:right="317"/>
              <w:jc w:val="center"/>
              <w:rPr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innovazione territoriale delle imprese e dei sistemi produttivi.</w:t>
            </w:r>
          </w:p>
          <w:p w14:paraId="1FCD7568" w14:textId="77777777" w:rsidR="00835633" w:rsidRDefault="00835633" w:rsidP="00835633">
            <w:pPr>
              <w:ind w:right="3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AZIONE A GESTIONE DIRETTA</w:t>
            </w:r>
          </w:p>
          <w:p w14:paraId="281DD234" w14:textId="77777777" w:rsidR="00835633" w:rsidRDefault="00835633" w:rsidP="00835633">
            <w:pPr>
              <w:ind w:right="317"/>
              <w:jc w:val="center"/>
              <w:rPr>
                <w:b/>
                <w:sz w:val="26"/>
                <w:szCs w:val="26"/>
              </w:rPr>
            </w:pPr>
          </w:p>
        </w:tc>
      </w:tr>
      <w:tr w:rsidR="00835633" w14:paraId="0EC4F463" w14:textId="77777777" w:rsidTr="00835633">
        <w:trPr>
          <w:cantSplit/>
          <w:trHeight w:val="631"/>
          <w:tblHeader/>
        </w:trPr>
        <w:tc>
          <w:tcPr>
            <w:tcW w:w="89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C2D69B"/>
            <w:vAlign w:val="center"/>
          </w:tcPr>
          <w:p w14:paraId="2DF0ED1B" w14:textId="77777777" w:rsidR="00835633" w:rsidRDefault="00835633" w:rsidP="00835633">
            <w:pPr>
              <w:ind w:right="202"/>
              <w:rPr>
                <w:b/>
                <w:sz w:val="36"/>
                <w:szCs w:val="36"/>
              </w:rPr>
            </w:pPr>
          </w:p>
        </w:tc>
      </w:tr>
    </w:tbl>
    <w:p w14:paraId="13B18DA6" w14:textId="77777777" w:rsidR="00835633" w:rsidRDefault="00835633" w:rsidP="00345713"/>
    <w:p w14:paraId="49662EDD" w14:textId="77777777" w:rsidR="00835633" w:rsidRDefault="00835633">
      <w:r>
        <w:br w:type="page"/>
      </w:r>
    </w:p>
    <w:p w14:paraId="1C2D9CBE" w14:textId="1D93C7D6" w:rsidR="00345713" w:rsidRDefault="00B60CBF" w:rsidP="00345713">
      <w:r w:rsidRPr="008743E6">
        <w:rPr>
          <w:noProof/>
          <w:spacing w:val="-49"/>
          <w:sz w:val="20"/>
        </w:rPr>
        <w:lastRenderedPageBreak/>
        <mc:AlternateContent>
          <mc:Choice Requires="wps">
            <w:drawing>
              <wp:inline distT="0" distB="0" distL="0" distR="0" wp14:anchorId="56B05A6B" wp14:editId="1874BC0E">
                <wp:extent cx="6120130" cy="2952750"/>
                <wp:effectExtent l="0" t="0" r="33020" b="57150"/>
                <wp:docPr id="176256210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95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73CC46" w14:textId="231DA0B5" w:rsidR="00B60CBF" w:rsidRPr="00E6588B" w:rsidRDefault="00B60CBF" w:rsidP="00B60CBF">
                            <w:pPr>
                              <w:spacing w:before="17"/>
                              <w:ind w:left="244" w:right="244"/>
                              <w:jc w:val="center"/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D7050A6" w14:textId="77777777" w:rsidR="00B60CBF" w:rsidRDefault="00B60CBF" w:rsidP="00B60CBF">
                            <w:pPr>
                              <w:jc w:val="center"/>
                              <w:rPr>
                                <w:rFonts w:eastAsia="SimSun"/>
                                <w:noProof/>
                                <w:spacing w:val="-6"/>
                                <w:w w:val="96"/>
                                <w:kern w:val="28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0783E">
                              <w:rPr>
                                <w:rFonts w:eastAsia="SimSun"/>
                                <w:noProof/>
                                <w:spacing w:val="-6"/>
                                <w:w w:val="96"/>
                                <w:kern w:val="28"/>
                                <w:sz w:val="24"/>
                                <w:szCs w:val="24"/>
                                <w:lang w:eastAsia="ja-JP"/>
                              </w:rPr>
                              <w:t>MISURA 19 –Sviluppo Locale Leader -  PSR  2014 2020</w:t>
                            </w:r>
                          </w:p>
                          <w:p w14:paraId="58D2EB7C" w14:textId="77777777" w:rsidR="00B60CBF" w:rsidRPr="003D3EC4" w:rsidRDefault="00B60CBF" w:rsidP="00B60CB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noProof/>
                                <w:spacing w:val="-6"/>
                                <w:w w:val="96"/>
                                <w:kern w:val="28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3EC4">
                              <w:rPr>
                                <w:rFonts w:eastAsia="SimSun"/>
                                <w:b/>
                                <w:bCs/>
                                <w:noProof/>
                                <w:spacing w:val="-6"/>
                                <w:w w:val="96"/>
                                <w:kern w:val="28"/>
                                <w:sz w:val="28"/>
                                <w:szCs w:val="28"/>
                                <w:lang w:eastAsia="ja-JP"/>
                              </w:rPr>
                              <w:t>Azione 19.2.7</w:t>
                            </w:r>
                            <w:r w:rsidRPr="003D3EC4">
                              <w:rPr>
                                <w:rFonts w:eastAsia="SimSun"/>
                                <w:b/>
                                <w:bCs/>
                                <w:noProof/>
                                <w:spacing w:val="-6"/>
                                <w:w w:val="96"/>
                                <w:kern w:val="28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2EA0E591" w14:textId="77777777" w:rsidR="00B60CBF" w:rsidRDefault="00B60CBF" w:rsidP="00B60CBF">
                            <w:pPr>
                              <w:jc w:val="center"/>
                              <w:rPr>
                                <w:rFonts w:eastAsia="SimSun"/>
                                <w:noProof/>
                                <w:spacing w:val="-6"/>
                                <w:w w:val="96"/>
                                <w:kern w:val="28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D3EC4">
                              <w:rPr>
                                <w:rFonts w:eastAsia="SimSun"/>
                                <w:noProof/>
                                <w:spacing w:val="-6"/>
                                <w:w w:val="96"/>
                                <w:kern w:val="28"/>
                                <w:sz w:val="24"/>
                                <w:szCs w:val="24"/>
                                <w:lang w:eastAsia="ja-JP"/>
                              </w:rPr>
                              <w:t>Creazione e sviluppo del L.I.T. - Laboratorio di innovazione territoriale delle imprese e dei sistemi produttivi</w:t>
                            </w:r>
                          </w:p>
                          <w:p w14:paraId="068DDA01" w14:textId="77777777" w:rsidR="00455EB1" w:rsidRPr="0030783E" w:rsidRDefault="00455EB1" w:rsidP="00B60CBF">
                            <w:pPr>
                              <w:jc w:val="center"/>
                              <w:rPr>
                                <w:rFonts w:eastAsia="SimSun"/>
                                <w:noProof/>
                                <w:spacing w:val="-6"/>
                                <w:w w:val="96"/>
                                <w:kern w:val="28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D93A644" w14:textId="77777777" w:rsidR="00B60CBF" w:rsidRPr="006E3F9F" w:rsidRDefault="00B60CBF" w:rsidP="00B60CBF">
                            <w:pPr>
                              <w:spacing w:before="17"/>
                              <w:ind w:left="244" w:right="244"/>
                              <w:jc w:val="center"/>
                              <w:rPr>
                                <w:rFonts w:ascii="Copperplate Gothic Bold" w:eastAsia="SimSun" w:hAnsi="Copperplate Gothic Bold"/>
                                <w:noProof/>
                                <w:spacing w:val="-6"/>
                                <w:w w:val="96"/>
                                <w:kern w:val="28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E3F9F">
                              <w:rPr>
                                <w:rFonts w:ascii="Copperplate Gothic Bold" w:eastAsia="SimSun" w:hAnsi="Copperplate Gothic Bold"/>
                                <w:noProof/>
                                <w:spacing w:val="-6"/>
                                <w:w w:val="96"/>
                                <w:kern w:val="28"/>
                                <w:sz w:val="36"/>
                                <w:szCs w:val="36"/>
                                <w:lang w:eastAsia="ja-JP"/>
                              </w:rPr>
                              <w:t xml:space="preserve">MANIFESTAZIONE DI INTERESSE AD ADERIRE AL LABORATORIO DI INNOVAZIONE TERRITORIALE   </w:t>
                            </w:r>
                          </w:p>
                          <w:p w14:paraId="545E808E" w14:textId="77777777" w:rsidR="00B60CBF" w:rsidRPr="00F33E05" w:rsidRDefault="00B60CBF" w:rsidP="00B60CBF">
                            <w:pPr>
                              <w:spacing w:before="2"/>
                              <w:ind w:left="247" w:right="244"/>
                              <w:jc w:val="center"/>
                              <w:rPr>
                                <w:rFonts w:ascii="Times New Roman" w:eastAsia="Times New Roman" w:hAnsi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B05A6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81.9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" fillcolor="white [3201]" strokecolor="#a8d08d [1945]" strokeweight="1pt">
                <v:fill color2="#c5e0b3 [1305]" focus="100%" type="gradient"/>
                <v:shadow on="t" color="#375623 [1609]" opacity=".5" offset="1pt"/>
                <v:textbox inset="0,0,0,0">
                  <w:txbxContent>
                    <w:p w14:paraId="2873CC46" w14:textId="231DA0B5" w:rsidR="00B60CBF" w:rsidRPr="00E6588B" w:rsidRDefault="00B60CBF" w:rsidP="00B60CBF">
                      <w:pPr>
                        <w:spacing w:before="17"/>
                        <w:ind w:left="244" w:right="244"/>
                        <w:jc w:val="center"/>
                        <w:rPr>
                          <w:rFonts w:ascii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7D7050A6" w14:textId="77777777" w:rsidR="00B60CBF" w:rsidRDefault="00B60CBF" w:rsidP="00B60CBF">
                      <w:pPr>
                        <w:jc w:val="center"/>
                        <w:rPr>
                          <w:rFonts w:eastAsia="SimSun"/>
                          <w:noProof/>
                          <w:spacing w:val="-6"/>
                          <w:w w:val="96"/>
                          <w:kern w:val="28"/>
                          <w:sz w:val="24"/>
                          <w:szCs w:val="24"/>
                          <w:lang w:eastAsia="ja-JP"/>
                        </w:rPr>
                      </w:pPr>
                      <w:r w:rsidRPr="0030783E">
                        <w:rPr>
                          <w:rFonts w:eastAsia="SimSun"/>
                          <w:noProof/>
                          <w:spacing w:val="-6"/>
                          <w:w w:val="96"/>
                          <w:kern w:val="28"/>
                          <w:sz w:val="24"/>
                          <w:szCs w:val="24"/>
                          <w:lang w:eastAsia="ja-JP"/>
                        </w:rPr>
                        <w:t>MISURA 19 –Sviluppo Locale Leader -  PSR  2014 2020</w:t>
                      </w:r>
                    </w:p>
                    <w:p w14:paraId="58D2EB7C" w14:textId="77777777" w:rsidR="00B60CBF" w:rsidRPr="003D3EC4" w:rsidRDefault="00B60CBF" w:rsidP="00B60CBF">
                      <w:pPr>
                        <w:jc w:val="center"/>
                        <w:rPr>
                          <w:rFonts w:eastAsia="SimSun"/>
                          <w:b/>
                          <w:bCs/>
                          <w:noProof/>
                          <w:spacing w:val="-6"/>
                          <w:w w:val="96"/>
                          <w:kern w:val="28"/>
                          <w:sz w:val="24"/>
                          <w:szCs w:val="24"/>
                          <w:lang w:eastAsia="ja-JP"/>
                        </w:rPr>
                      </w:pPr>
                      <w:r w:rsidRPr="003D3EC4">
                        <w:rPr>
                          <w:rFonts w:eastAsia="SimSun"/>
                          <w:b/>
                          <w:bCs/>
                          <w:noProof/>
                          <w:spacing w:val="-6"/>
                          <w:w w:val="96"/>
                          <w:kern w:val="28"/>
                          <w:sz w:val="28"/>
                          <w:szCs w:val="28"/>
                          <w:lang w:eastAsia="ja-JP"/>
                        </w:rPr>
                        <w:t>Azione 19.2.7</w:t>
                      </w:r>
                      <w:r w:rsidRPr="003D3EC4">
                        <w:rPr>
                          <w:rFonts w:eastAsia="SimSun"/>
                          <w:b/>
                          <w:bCs/>
                          <w:noProof/>
                          <w:spacing w:val="-6"/>
                          <w:w w:val="96"/>
                          <w:kern w:val="28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2EA0E591" w14:textId="77777777" w:rsidR="00B60CBF" w:rsidRDefault="00B60CBF" w:rsidP="00B60CBF">
                      <w:pPr>
                        <w:jc w:val="center"/>
                        <w:rPr>
                          <w:rFonts w:eastAsia="SimSun"/>
                          <w:noProof/>
                          <w:spacing w:val="-6"/>
                          <w:w w:val="96"/>
                          <w:kern w:val="28"/>
                          <w:sz w:val="24"/>
                          <w:szCs w:val="24"/>
                          <w:lang w:eastAsia="ja-JP"/>
                        </w:rPr>
                      </w:pPr>
                      <w:r w:rsidRPr="003D3EC4">
                        <w:rPr>
                          <w:rFonts w:eastAsia="SimSun"/>
                          <w:noProof/>
                          <w:spacing w:val="-6"/>
                          <w:w w:val="96"/>
                          <w:kern w:val="28"/>
                          <w:sz w:val="24"/>
                          <w:szCs w:val="24"/>
                          <w:lang w:eastAsia="ja-JP"/>
                        </w:rPr>
                        <w:t>Creazione e sviluppo del L.I.T. - Laboratorio di innovazione territoriale delle imprese e dei sistemi produttivi</w:t>
                      </w:r>
                    </w:p>
                    <w:p w14:paraId="068DDA01" w14:textId="77777777" w:rsidR="00455EB1" w:rsidRPr="0030783E" w:rsidRDefault="00455EB1" w:rsidP="00B60CBF">
                      <w:pPr>
                        <w:jc w:val="center"/>
                        <w:rPr>
                          <w:rFonts w:eastAsia="SimSun"/>
                          <w:noProof/>
                          <w:spacing w:val="-6"/>
                          <w:w w:val="96"/>
                          <w:kern w:val="28"/>
                          <w:sz w:val="24"/>
                          <w:szCs w:val="24"/>
                          <w:lang w:eastAsia="ja-JP"/>
                        </w:rPr>
                      </w:pPr>
                    </w:p>
                    <w:p w14:paraId="6D93A644" w14:textId="77777777" w:rsidR="00B60CBF" w:rsidRPr="006E3F9F" w:rsidRDefault="00B60CBF" w:rsidP="00B60CBF">
                      <w:pPr>
                        <w:spacing w:before="17"/>
                        <w:ind w:left="244" w:right="244"/>
                        <w:jc w:val="center"/>
                        <w:rPr>
                          <w:rFonts w:ascii="Copperplate Gothic Bold" w:eastAsia="SimSun" w:hAnsi="Copperplate Gothic Bold"/>
                          <w:noProof/>
                          <w:spacing w:val="-6"/>
                          <w:w w:val="96"/>
                          <w:kern w:val="28"/>
                          <w:sz w:val="36"/>
                          <w:szCs w:val="36"/>
                          <w:lang w:eastAsia="ja-JP"/>
                        </w:rPr>
                      </w:pPr>
                      <w:r w:rsidRPr="006E3F9F">
                        <w:rPr>
                          <w:rFonts w:ascii="Copperplate Gothic Bold" w:eastAsia="SimSun" w:hAnsi="Copperplate Gothic Bold"/>
                          <w:noProof/>
                          <w:spacing w:val="-6"/>
                          <w:w w:val="96"/>
                          <w:kern w:val="28"/>
                          <w:sz w:val="36"/>
                          <w:szCs w:val="36"/>
                          <w:lang w:eastAsia="ja-JP"/>
                        </w:rPr>
                        <w:t xml:space="preserve">MANIFESTAZIONE DI INTERESSE AD ADERIRE AL LABORATORIO DI INNOVAZIONE TERRITORIALE   </w:t>
                      </w:r>
                    </w:p>
                    <w:p w14:paraId="545E808E" w14:textId="77777777" w:rsidR="00B60CBF" w:rsidRPr="00F33E05" w:rsidRDefault="00B60CBF" w:rsidP="00B60CBF">
                      <w:pPr>
                        <w:spacing w:before="2"/>
                        <w:ind w:left="247" w:right="244"/>
                        <w:jc w:val="center"/>
                        <w:rPr>
                          <w:rFonts w:ascii="Times New Roman" w:eastAsia="Times New Roman" w:hAnsi="Times New Roman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415BF1" w14:textId="77777777" w:rsidR="004A29FF" w:rsidRDefault="004A29FF" w:rsidP="007C06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DE1FDF" w14:textId="66F5EAE6" w:rsidR="00AA5C43" w:rsidRPr="004A29FF" w:rsidRDefault="00AA5C43" w:rsidP="007C0607">
      <w:pPr>
        <w:autoSpaceDE w:val="0"/>
        <w:autoSpaceDN w:val="0"/>
        <w:adjustRightInd w:val="0"/>
        <w:jc w:val="both"/>
        <w:rPr>
          <w:rFonts w:cs="TimesNewRomanPSMT"/>
          <w:sz w:val="24"/>
          <w:szCs w:val="24"/>
        </w:rPr>
      </w:pPr>
      <w:r w:rsidRPr="004A29FF">
        <w:rPr>
          <w:sz w:val="24"/>
          <w:szCs w:val="24"/>
        </w:rPr>
        <w:t xml:space="preserve">Il GAL </w:t>
      </w:r>
      <w:proofErr w:type="gramStart"/>
      <w:r w:rsidRPr="004A29FF">
        <w:rPr>
          <w:sz w:val="24"/>
          <w:szCs w:val="24"/>
        </w:rPr>
        <w:t>Molise</w:t>
      </w:r>
      <w:proofErr w:type="gramEnd"/>
      <w:r w:rsidRPr="004A29FF">
        <w:rPr>
          <w:sz w:val="24"/>
          <w:szCs w:val="24"/>
        </w:rPr>
        <w:t xml:space="preserve"> Verso il 2000 chiede alle organizzazioni che operano nei settori dell’agricoltura, dell’artigianato e della trasformazione agroalimentare di partecipare alla costituzione del Laboratorio di Innovazione Territoriale e ai living lab che verranno istituiti per permettere agli stakeholder di divenire più innovativi e competitivi sul mercato. </w:t>
      </w:r>
    </w:p>
    <w:p w14:paraId="0B79A36E" w14:textId="07681885" w:rsidR="00AA5C43" w:rsidRDefault="00AA5C43" w:rsidP="00AA5C43">
      <w:pPr>
        <w:jc w:val="both"/>
        <w:rPr>
          <w:sz w:val="24"/>
          <w:szCs w:val="24"/>
        </w:rPr>
      </w:pPr>
      <w:r w:rsidRPr="004A29FF">
        <w:rPr>
          <w:sz w:val="24"/>
          <w:szCs w:val="24"/>
        </w:rPr>
        <w:t xml:space="preserve">Tutti i portatori di interessi collettivi pubblici e privati che operano sul territorio del GAL Molise Verso il 2000, possono manifestare il proprio interesse inviando il presente modulo compilato indirizzato a: </w:t>
      </w:r>
      <w:hyperlink r:id="rId8" w:history="1">
        <w:r w:rsidR="004A29FF" w:rsidRPr="00884256">
          <w:rPr>
            <w:rStyle w:val="Collegamentoipertestuale"/>
            <w:b/>
            <w:sz w:val="24"/>
            <w:szCs w:val="24"/>
          </w:rPr>
          <w:t>info@moliseversoil2000.it</w:t>
        </w:r>
      </w:hyperlink>
      <w:r w:rsidRPr="00884256">
        <w:rPr>
          <w:sz w:val="24"/>
          <w:szCs w:val="24"/>
        </w:rPr>
        <w:t>.</w:t>
      </w:r>
      <w:r w:rsidRPr="004A29FF">
        <w:rPr>
          <w:sz w:val="24"/>
          <w:szCs w:val="24"/>
        </w:rPr>
        <w:t xml:space="preserve"> </w:t>
      </w:r>
    </w:p>
    <w:p w14:paraId="6CD13680" w14:textId="77777777" w:rsidR="004A29FF" w:rsidRPr="004A29FF" w:rsidRDefault="004A29FF" w:rsidP="00AA5C43">
      <w:pPr>
        <w:jc w:val="both"/>
        <w:rPr>
          <w:sz w:val="24"/>
          <w:szCs w:val="24"/>
        </w:rPr>
      </w:pPr>
    </w:p>
    <w:tbl>
      <w:tblPr>
        <w:tblStyle w:val="Tabellagriglia4-colore6"/>
        <w:tblW w:w="0" w:type="auto"/>
        <w:tblLook w:val="04A0" w:firstRow="1" w:lastRow="0" w:firstColumn="1" w:lastColumn="0" w:noHBand="0" w:noVBand="1"/>
      </w:tblPr>
      <w:tblGrid>
        <w:gridCol w:w="4769"/>
        <w:gridCol w:w="4859"/>
      </w:tblGrid>
      <w:tr w:rsidR="00035785" w14:paraId="1CCAD41F" w14:textId="77777777" w:rsidTr="00491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2" w:type="dxa"/>
            <w:gridSpan w:val="2"/>
          </w:tcPr>
          <w:p w14:paraId="238BAEF6" w14:textId="77777777" w:rsidR="00035785" w:rsidRDefault="00035785" w:rsidP="00491FF2">
            <w:pPr>
              <w:jc w:val="center"/>
              <w:rPr>
                <w:rFonts w:ascii="Copperplate Gothic Bold" w:eastAsia="Times New Roman" w:hAnsi="Copperplate Gothic Bold"/>
                <w:sz w:val="24"/>
                <w:szCs w:val="24"/>
              </w:rPr>
            </w:pPr>
          </w:p>
          <w:p w14:paraId="40C3D8E7" w14:textId="77777777" w:rsidR="00035785" w:rsidRDefault="00035785" w:rsidP="00491FF2">
            <w:pPr>
              <w:jc w:val="center"/>
              <w:rPr>
                <w:rFonts w:ascii="Copperplate Gothic Bold" w:eastAsia="Times New Roman" w:hAnsi="Copperplate Gothic Bold"/>
                <w:sz w:val="24"/>
                <w:szCs w:val="24"/>
              </w:rPr>
            </w:pPr>
            <w:r w:rsidRPr="006E3F9F">
              <w:rPr>
                <w:rFonts w:ascii="Copperplate Gothic Bold" w:eastAsia="Times New Roman" w:hAnsi="Copperplate Gothic Bold"/>
                <w:sz w:val="24"/>
                <w:szCs w:val="24"/>
              </w:rPr>
              <w:t>ANAGRAFICA ORGANIZZAZIONE</w:t>
            </w:r>
          </w:p>
          <w:p w14:paraId="3464DEF9" w14:textId="77777777" w:rsidR="00035785" w:rsidRPr="006E3F9F" w:rsidRDefault="00035785" w:rsidP="00491FF2">
            <w:pPr>
              <w:jc w:val="center"/>
              <w:rPr>
                <w:rFonts w:ascii="Copperplate Gothic Bold" w:eastAsia="Times New Roman" w:hAnsi="Copperplate Gothic Bold"/>
              </w:rPr>
            </w:pPr>
          </w:p>
        </w:tc>
      </w:tr>
      <w:tr w:rsidR="00035785" w14:paraId="5D41D890" w14:textId="77777777" w:rsidTr="0049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2C385EB0" w14:textId="77777777" w:rsidR="00035785" w:rsidRPr="004A29FF" w:rsidRDefault="00035785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14:paraId="76ED9956" w14:textId="77777777" w:rsidR="00035785" w:rsidRPr="004A29FF" w:rsidRDefault="00035785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Denominazione organizzazione</w:t>
            </w:r>
          </w:p>
          <w:p w14:paraId="09954CF9" w14:textId="77777777" w:rsidR="007C0607" w:rsidRPr="004A29FF" w:rsidRDefault="007C0607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3FB6A76D" w14:textId="77777777" w:rsidR="00035785" w:rsidRPr="004A29FF" w:rsidRDefault="00035785" w:rsidP="00491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035785" w14:paraId="2637C585" w14:textId="77777777" w:rsidTr="00491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421DEF98" w14:textId="77777777" w:rsidR="00035785" w:rsidRPr="004A29FF" w:rsidRDefault="00035785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Tipo di organizzazione</w:t>
            </w:r>
          </w:p>
        </w:tc>
        <w:tc>
          <w:tcPr>
            <w:tcW w:w="5268" w:type="dxa"/>
          </w:tcPr>
          <w:p w14:paraId="117D678C" w14:textId="77777777" w:rsidR="00035785" w:rsidRPr="004A29FF" w:rsidRDefault="00035785" w:rsidP="00035785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Impresa</w:t>
            </w:r>
          </w:p>
          <w:p w14:paraId="12FA2AB9" w14:textId="77777777" w:rsidR="00035785" w:rsidRPr="004A29FF" w:rsidRDefault="00035785" w:rsidP="00035785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Ente di ricerca</w:t>
            </w:r>
          </w:p>
          <w:p w14:paraId="2245ABEA" w14:textId="77777777" w:rsidR="00035785" w:rsidRPr="004A29FF" w:rsidRDefault="00035785" w:rsidP="00035785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Organizzazione della società civile</w:t>
            </w:r>
          </w:p>
          <w:p w14:paraId="65E0E607" w14:textId="77777777" w:rsidR="00035785" w:rsidRPr="004A29FF" w:rsidRDefault="00035785" w:rsidP="00035785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Ente del terzo settore</w:t>
            </w:r>
          </w:p>
          <w:p w14:paraId="0AA8D899" w14:textId="77777777" w:rsidR="00035785" w:rsidRDefault="00035785" w:rsidP="00035785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Ente pubblico/autorità locale</w:t>
            </w:r>
          </w:p>
          <w:p w14:paraId="7FE59951" w14:textId="77777777" w:rsidR="009069DD" w:rsidRPr="004A29FF" w:rsidRDefault="009069DD" w:rsidP="009069DD">
            <w:pPr>
              <w:widowControl w:val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035785" w14:paraId="344EC947" w14:textId="77777777" w:rsidTr="0049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3CBDB8CC" w14:textId="77777777" w:rsidR="007C0607" w:rsidRPr="004A29FF" w:rsidRDefault="007C0607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44A133FE" w14:textId="6E834367" w:rsidR="00035785" w:rsidRPr="004A29FF" w:rsidRDefault="00035785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Settore d’interesse</w:t>
            </w:r>
          </w:p>
        </w:tc>
        <w:tc>
          <w:tcPr>
            <w:tcW w:w="5268" w:type="dxa"/>
          </w:tcPr>
          <w:p w14:paraId="358D2BE4" w14:textId="77777777" w:rsidR="009069DD" w:rsidRDefault="009069DD" w:rsidP="009069DD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14:paraId="77546558" w14:textId="70D4FA24" w:rsidR="00035785" w:rsidRPr="004A29FF" w:rsidRDefault="00035785" w:rsidP="00035785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Agricoltura e allevamento</w:t>
            </w:r>
          </w:p>
          <w:p w14:paraId="7BC0EB82" w14:textId="77777777" w:rsidR="00035785" w:rsidRPr="004A29FF" w:rsidRDefault="00035785" w:rsidP="00035785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Trasformazione agroalimentare</w:t>
            </w:r>
          </w:p>
          <w:p w14:paraId="50711CE5" w14:textId="77777777" w:rsidR="00035785" w:rsidRDefault="00035785" w:rsidP="00035785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Artigianato</w:t>
            </w:r>
          </w:p>
          <w:p w14:paraId="3317D4E3" w14:textId="77777777" w:rsidR="009069DD" w:rsidRPr="004A29FF" w:rsidRDefault="009069DD" w:rsidP="009069DD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455EB1" w14:paraId="372EEC08" w14:textId="77777777" w:rsidTr="00491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38D5A5DB" w14:textId="4D82A075" w:rsidR="00455EB1" w:rsidRPr="004A29FF" w:rsidRDefault="00455EB1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lastRenderedPageBreak/>
              <w:t>Indirizzo produttivo</w:t>
            </w:r>
          </w:p>
        </w:tc>
        <w:tc>
          <w:tcPr>
            <w:tcW w:w="5268" w:type="dxa"/>
          </w:tcPr>
          <w:p w14:paraId="4554E965" w14:textId="2D5D8A89" w:rsidR="00455EB1" w:rsidRPr="004A29FF" w:rsidRDefault="00455EB1" w:rsidP="00455E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(</w:t>
            </w:r>
            <w:r w:rsidR="004A29FF" w:rsidRPr="004A29FF">
              <w:rPr>
                <w:rFonts w:eastAsia="Times New Roman"/>
                <w:sz w:val="24"/>
                <w:szCs w:val="24"/>
              </w:rPr>
              <w:t>nel caso di imprese, indicare il tipo di prodotto realizzato/lavorato)</w:t>
            </w:r>
            <w:r w:rsidR="004E07CF">
              <w:rPr>
                <w:rFonts w:eastAsia="Times New Roman"/>
                <w:sz w:val="24"/>
                <w:szCs w:val="24"/>
              </w:rPr>
              <w:t xml:space="preserve">: </w:t>
            </w:r>
          </w:p>
          <w:p w14:paraId="77489953" w14:textId="5985D3F1" w:rsidR="004A29FF" w:rsidRPr="004A29FF" w:rsidRDefault="004A29FF" w:rsidP="00455E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035785" w14:paraId="5D3DF366" w14:textId="77777777" w:rsidTr="0049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745EE1B1" w14:textId="77777777" w:rsidR="007C0607" w:rsidRPr="004A29FF" w:rsidRDefault="007C0607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1B94B04F" w14:textId="77777777" w:rsidR="00035785" w:rsidRPr="004A29FF" w:rsidRDefault="00035785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Legale rappresentante</w:t>
            </w:r>
          </w:p>
          <w:p w14:paraId="4D8C8734" w14:textId="55673B68" w:rsidR="007C0607" w:rsidRPr="004A29FF" w:rsidRDefault="007C0607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232BAAA3" w14:textId="77777777" w:rsidR="00035785" w:rsidRPr="004A29FF" w:rsidRDefault="00035785" w:rsidP="00491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035785" w14:paraId="04D9CE47" w14:textId="77777777" w:rsidTr="00491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56C5CF65" w14:textId="77777777" w:rsidR="007C0607" w:rsidRPr="004A29FF" w:rsidRDefault="007C0607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3AD2E3AE" w14:textId="77777777" w:rsidR="00035785" w:rsidRPr="004A29FF" w:rsidRDefault="00035785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Sede legale</w:t>
            </w:r>
          </w:p>
          <w:p w14:paraId="2CAF7522" w14:textId="323C84F7" w:rsidR="007C0607" w:rsidRPr="004A29FF" w:rsidRDefault="007C0607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622D7476" w14:textId="77777777" w:rsidR="00035785" w:rsidRPr="004A29FF" w:rsidRDefault="00035785" w:rsidP="0049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035785" w14:paraId="18165DFA" w14:textId="77777777" w:rsidTr="0049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7A2DBF30" w14:textId="77777777" w:rsidR="007C0607" w:rsidRPr="004A29FF" w:rsidRDefault="007C0607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26EB5B1A" w14:textId="77777777" w:rsidR="00035785" w:rsidRPr="004A29FF" w:rsidRDefault="00035785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Sede operativa</w:t>
            </w:r>
          </w:p>
          <w:p w14:paraId="32CB337D" w14:textId="47754D92" w:rsidR="007C0607" w:rsidRPr="004A29FF" w:rsidRDefault="007C0607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38831701" w14:textId="77777777" w:rsidR="00035785" w:rsidRPr="004A29FF" w:rsidRDefault="00035785" w:rsidP="00491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035785" w14:paraId="5BC13B1E" w14:textId="77777777" w:rsidTr="00491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1EC92300" w14:textId="77777777" w:rsidR="007C0607" w:rsidRPr="004A29FF" w:rsidRDefault="007C0607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1C3397EA" w14:textId="77777777" w:rsidR="00035785" w:rsidRPr="004A29FF" w:rsidRDefault="00035785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E-mail</w:t>
            </w:r>
          </w:p>
          <w:p w14:paraId="2D2006C7" w14:textId="2E12B57C" w:rsidR="007C0607" w:rsidRPr="004A29FF" w:rsidRDefault="007C0607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40B0DAA8" w14:textId="77777777" w:rsidR="00035785" w:rsidRPr="004A29FF" w:rsidRDefault="00035785" w:rsidP="0049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035785" w14:paraId="4C1FF60A" w14:textId="77777777" w:rsidTr="0049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76A8088D" w14:textId="77777777" w:rsidR="007C0607" w:rsidRPr="004A29FF" w:rsidRDefault="007C0607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375F21ED" w14:textId="77777777" w:rsidR="00035785" w:rsidRPr="004A29FF" w:rsidRDefault="00035785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PEC</w:t>
            </w:r>
          </w:p>
          <w:p w14:paraId="1F05D0CE" w14:textId="0257A029" w:rsidR="007C0607" w:rsidRPr="004A29FF" w:rsidRDefault="007C0607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3D283FAF" w14:textId="77777777" w:rsidR="00035785" w:rsidRPr="004A29FF" w:rsidRDefault="00035785" w:rsidP="00491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035785" w14:paraId="4C304AA8" w14:textId="77777777" w:rsidTr="00491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7C316B48" w14:textId="77777777" w:rsidR="007C0607" w:rsidRPr="004A29FF" w:rsidRDefault="007C0607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4C67B8B0" w14:textId="77777777" w:rsidR="00035785" w:rsidRPr="004A29FF" w:rsidRDefault="00035785" w:rsidP="00491FF2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Telefono/cellulare</w:t>
            </w:r>
          </w:p>
          <w:p w14:paraId="012EB2D5" w14:textId="57A5516B" w:rsidR="007C0607" w:rsidRPr="004A29FF" w:rsidRDefault="007C0607" w:rsidP="00491FF2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778F36A5" w14:textId="77777777" w:rsidR="00035785" w:rsidRPr="004A29FF" w:rsidRDefault="00035785" w:rsidP="0049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43F054C" w14:textId="77777777" w:rsidR="00B60CBF" w:rsidRDefault="00B60CBF" w:rsidP="00345713"/>
    <w:p w14:paraId="6B66BFB6" w14:textId="77777777" w:rsidR="004A29FF" w:rsidRDefault="004A29FF" w:rsidP="00345713"/>
    <w:p w14:paraId="1F696798" w14:textId="77777777" w:rsidR="004A29FF" w:rsidRPr="00B6018E" w:rsidRDefault="004A29FF" w:rsidP="00345713">
      <w:pPr>
        <w:rPr>
          <w:sz w:val="24"/>
          <w:szCs w:val="24"/>
        </w:rPr>
      </w:pPr>
    </w:p>
    <w:p w14:paraId="127766DC" w14:textId="27A1D788" w:rsidR="004A29FF" w:rsidRPr="00B6018E" w:rsidRDefault="004A29FF" w:rsidP="00B6018E">
      <w:pPr>
        <w:jc w:val="right"/>
        <w:rPr>
          <w:sz w:val="24"/>
          <w:szCs w:val="24"/>
        </w:rPr>
      </w:pPr>
      <w:r w:rsidRPr="00B6018E">
        <w:rPr>
          <w:sz w:val="24"/>
          <w:szCs w:val="24"/>
        </w:rPr>
        <w:t>Il legale rappresentante</w:t>
      </w:r>
    </w:p>
    <w:p w14:paraId="66E2CA20" w14:textId="77777777" w:rsidR="004A29FF" w:rsidRDefault="004A29FF" w:rsidP="00B6018E">
      <w:pPr>
        <w:jc w:val="right"/>
      </w:pPr>
    </w:p>
    <w:p w14:paraId="1D4E70DD" w14:textId="77777777" w:rsidR="0040585F" w:rsidRDefault="0040585F" w:rsidP="00B6018E">
      <w:pPr>
        <w:jc w:val="right"/>
      </w:pPr>
    </w:p>
    <w:p w14:paraId="019BF3D4" w14:textId="20B39D40" w:rsidR="004A29FF" w:rsidRDefault="004A29FF" w:rsidP="00B6018E">
      <w:pPr>
        <w:jc w:val="right"/>
      </w:pPr>
      <w:r>
        <w:t>_____________________</w:t>
      </w:r>
      <w:r w:rsidR="004E07CF">
        <w:t>____</w:t>
      </w:r>
      <w:r>
        <w:t>_</w:t>
      </w:r>
    </w:p>
    <w:sectPr w:rsidR="004A29FF" w:rsidSect="008F2C57">
      <w:footerReference w:type="default" r:id="rId9"/>
      <w:pgSz w:w="11906" w:h="16838"/>
      <w:pgMar w:top="1247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67F5" w14:textId="77777777" w:rsidR="00D47D09" w:rsidRDefault="00D47D09" w:rsidP="00007A81">
      <w:pPr>
        <w:spacing w:after="0" w:line="240" w:lineRule="auto"/>
      </w:pPr>
      <w:r>
        <w:separator/>
      </w:r>
    </w:p>
  </w:endnote>
  <w:endnote w:type="continuationSeparator" w:id="0">
    <w:p w14:paraId="77A152B9" w14:textId="77777777" w:rsidR="00D47D09" w:rsidRDefault="00D47D09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951E" w14:textId="77777777" w:rsidR="00007A81" w:rsidRPr="00007A81" w:rsidRDefault="00007A81" w:rsidP="00007A81">
    <w:pPr>
      <w:pStyle w:val="Pidipagina"/>
      <w:ind w:left="-1134" w:firstLine="283"/>
      <w:jc w:val="center"/>
      <w:rPr>
        <w:b/>
        <w:bCs/>
        <w:sz w:val="20"/>
        <w:szCs w:val="20"/>
      </w:rPr>
    </w:pPr>
    <w:r w:rsidRPr="00007A81">
      <w:rPr>
        <w:b/>
        <w:bCs/>
        <w:sz w:val="20"/>
        <w:szCs w:val="20"/>
      </w:rPr>
      <w:t xml:space="preserve">Molise verso il 2000 Scrl </w:t>
    </w:r>
  </w:p>
  <w:p w14:paraId="206EC04D" w14:textId="77777777" w:rsidR="00007A81" w:rsidRPr="00007A81" w:rsidRDefault="00007A81" w:rsidP="00007A81">
    <w:pPr>
      <w:pStyle w:val="Pidipagina"/>
      <w:ind w:left="-1134" w:firstLine="283"/>
      <w:jc w:val="center"/>
      <w:rPr>
        <w:sz w:val="20"/>
        <w:szCs w:val="20"/>
      </w:rPr>
    </w:pPr>
    <w:r w:rsidRPr="00007A81">
      <w:rPr>
        <w:sz w:val="20"/>
        <w:szCs w:val="20"/>
      </w:rPr>
      <w:t xml:space="preserve">Partita Iva e Cod. Fiscale 00875480709 </w:t>
    </w:r>
  </w:p>
  <w:p w14:paraId="0A386DB7" w14:textId="77777777" w:rsidR="00007A81" w:rsidRPr="00007A81" w:rsidRDefault="00007A81" w:rsidP="00007A81">
    <w:pPr>
      <w:pStyle w:val="Pidipagina"/>
      <w:ind w:left="-1134" w:firstLine="283"/>
      <w:jc w:val="center"/>
      <w:rPr>
        <w:sz w:val="20"/>
        <w:szCs w:val="20"/>
      </w:rPr>
    </w:pPr>
    <w:r w:rsidRPr="00007A81">
      <w:rPr>
        <w:sz w:val="20"/>
        <w:szCs w:val="20"/>
      </w:rPr>
      <w:t xml:space="preserve">Sede Legale: Via San Giovanni in Golfo, 205/E – 86100 Campobasso </w:t>
    </w:r>
  </w:p>
  <w:p w14:paraId="5C1B2C70" w14:textId="77777777" w:rsidR="00007A81" w:rsidRDefault="00007A81" w:rsidP="00007A81">
    <w:pPr>
      <w:pStyle w:val="Pidipagina"/>
      <w:ind w:left="-1134" w:firstLine="283"/>
      <w:jc w:val="center"/>
      <w:rPr>
        <w:sz w:val="20"/>
        <w:szCs w:val="20"/>
      </w:rPr>
    </w:pPr>
    <w:r w:rsidRPr="00007A81">
      <w:rPr>
        <w:sz w:val="20"/>
        <w:szCs w:val="20"/>
      </w:rPr>
      <w:t xml:space="preserve">Sede Operativa: Via Monsignor Bologna, 15 - 86100 Campobasso / C.so XXIV maggio, 44 – 86030 Civitacampomarano CB) </w:t>
    </w:r>
  </w:p>
  <w:p w14:paraId="0D8BE9A0" w14:textId="32AAC382" w:rsidR="00007A81" w:rsidRPr="00007A81" w:rsidRDefault="00007A81" w:rsidP="00007A81">
    <w:pPr>
      <w:pStyle w:val="Pidipagina"/>
      <w:ind w:left="-1134" w:firstLine="283"/>
      <w:jc w:val="center"/>
      <w:rPr>
        <w:sz w:val="20"/>
        <w:szCs w:val="20"/>
        <w:lang w:val="en-GB"/>
      </w:rPr>
    </w:pPr>
    <w:r w:rsidRPr="00007A81">
      <w:rPr>
        <w:sz w:val="20"/>
        <w:szCs w:val="20"/>
        <w:lang w:val="en-GB"/>
      </w:rPr>
      <w:t>Tel 0874.484508 - Fax 0874.618337 - info@moliseversoil2000.it - moliseversoil2000@legalmail.it - www.moliseversoil2000.it</w:t>
    </w:r>
  </w:p>
  <w:p w14:paraId="0AC8E02E" w14:textId="77777777" w:rsidR="00007A81" w:rsidRPr="00007A81" w:rsidRDefault="00007A81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09B2" w14:textId="77777777" w:rsidR="00D47D09" w:rsidRDefault="00D47D09" w:rsidP="00007A81">
      <w:pPr>
        <w:spacing w:after="0" w:line="240" w:lineRule="auto"/>
      </w:pPr>
      <w:r>
        <w:separator/>
      </w:r>
    </w:p>
  </w:footnote>
  <w:footnote w:type="continuationSeparator" w:id="0">
    <w:p w14:paraId="34A29BDA" w14:textId="77777777" w:rsidR="00D47D09" w:rsidRDefault="00D47D09" w:rsidP="0000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428"/>
    <w:multiLevelType w:val="hybridMultilevel"/>
    <w:tmpl w:val="47E8E346"/>
    <w:lvl w:ilvl="0" w:tplc="C0BC9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4D4E"/>
    <w:multiLevelType w:val="hybridMultilevel"/>
    <w:tmpl w:val="F4F61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5547A"/>
    <w:multiLevelType w:val="hybridMultilevel"/>
    <w:tmpl w:val="2564C38A"/>
    <w:lvl w:ilvl="0" w:tplc="C0BC9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21A52"/>
    <w:multiLevelType w:val="hybridMultilevel"/>
    <w:tmpl w:val="EC6A4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082371">
    <w:abstractNumId w:val="3"/>
  </w:num>
  <w:num w:numId="2" w16cid:durableId="1524511003">
    <w:abstractNumId w:val="1"/>
  </w:num>
  <w:num w:numId="3" w16cid:durableId="659383926">
    <w:abstractNumId w:val="2"/>
  </w:num>
  <w:num w:numId="4" w16cid:durableId="17223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13"/>
    <w:rsid w:val="00007A81"/>
    <w:rsid w:val="00035785"/>
    <w:rsid w:val="000546D0"/>
    <w:rsid w:val="00237A10"/>
    <w:rsid w:val="00287DB1"/>
    <w:rsid w:val="00332CE5"/>
    <w:rsid w:val="00345713"/>
    <w:rsid w:val="00345E74"/>
    <w:rsid w:val="003D2089"/>
    <w:rsid w:val="0040585F"/>
    <w:rsid w:val="00455EB1"/>
    <w:rsid w:val="00473DD3"/>
    <w:rsid w:val="004A29FF"/>
    <w:rsid w:val="004E07CF"/>
    <w:rsid w:val="005377C5"/>
    <w:rsid w:val="0056742E"/>
    <w:rsid w:val="006D552B"/>
    <w:rsid w:val="0070475B"/>
    <w:rsid w:val="007776A0"/>
    <w:rsid w:val="00796FB8"/>
    <w:rsid w:val="007B1D64"/>
    <w:rsid w:val="007C0607"/>
    <w:rsid w:val="00835633"/>
    <w:rsid w:val="00884256"/>
    <w:rsid w:val="008E60AB"/>
    <w:rsid w:val="008F2C57"/>
    <w:rsid w:val="009069DD"/>
    <w:rsid w:val="00A90218"/>
    <w:rsid w:val="00AA5C43"/>
    <w:rsid w:val="00AF770B"/>
    <w:rsid w:val="00B6018E"/>
    <w:rsid w:val="00B60CBF"/>
    <w:rsid w:val="00CD0E6A"/>
    <w:rsid w:val="00CF7A53"/>
    <w:rsid w:val="00D47D09"/>
    <w:rsid w:val="00D633DB"/>
    <w:rsid w:val="00D71C35"/>
    <w:rsid w:val="00D87AB6"/>
    <w:rsid w:val="00E3066E"/>
    <w:rsid w:val="00EA660C"/>
    <w:rsid w:val="00EB67D0"/>
    <w:rsid w:val="00F2525D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6F29A"/>
  <w15:chartTrackingRefBased/>
  <w15:docId w15:val="{6B458A8D-589A-4E3A-BFEA-90DE64C3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3457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07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A81"/>
  </w:style>
  <w:style w:type="paragraph" w:styleId="Pidipagina">
    <w:name w:val="footer"/>
    <w:basedOn w:val="Normale"/>
    <w:link w:val="PidipaginaCarattere"/>
    <w:uiPriority w:val="99"/>
    <w:unhideWhenUsed/>
    <w:rsid w:val="00007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A81"/>
  </w:style>
  <w:style w:type="paragraph" w:styleId="Paragrafoelenco">
    <w:name w:val="List Paragraph"/>
    <w:basedOn w:val="Normale"/>
    <w:uiPriority w:val="34"/>
    <w:qFormat/>
    <w:rsid w:val="006D552B"/>
    <w:pPr>
      <w:ind w:left="720"/>
      <w:contextualSpacing/>
    </w:pPr>
    <w:rPr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6D552B"/>
    <w:rPr>
      <w:color w:val="0563C1" w:themeColor="hyperlink"/>
      <w:u w:val="single"/>
    </w:rPr>
  </w:style>
  <w:style w:type="table" w:styleId="Tabellagriglia4-colore6">
    <w:name w:val="Grid Table 4 Accent 6"/>
    <w:basedOn w:val="Tabellanormale"/>
    <w:uiPriority w:val="49"/>
    <w:rsid w:val="00035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A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liseversoil2000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Gioanna Serio</dc:creator>
  <cp:keywords/>
  <dc:description/>
  <cp:lastModifiedBy>Gioanna Serio</cp:lastModifiedBy>
  <cp:revision>9</cp:revision>
  <dcterms:created xsi:type="dcterms:W3CDTF">2023-07-07T12:57:00Z</dcterms:created>
  <dcterms:modified xsi:type="dcterms:W3CDTF">2023-07-12T13:19:00Z</dcterms:modified>
</cp:coreProperties>
</file>